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B6" w:rsidRDefault="00212C68" w:rsidP="00212C68">
      <w:pPr>
        <w:ind w:firstLine="720"/>
        <w:jc w:val="both"/>
        <w:rPr>
          <w:rFonts w:ascii="Times New Roman" w:hAnsi="Times New Roman" w:cs="Times New Roman"/>
          <w:color w:val="081C36"/>
          <w:spacing w:val="3"/>
          <w:sz w:val="28"/>
          <w:szCs w:val="28"/>
          <w:shd w:val="clear" w:color="auto" w:fill="FFFFFF"/>
        </w:rPr>
      </w:pPr>
      <w:r w:rsidRPr="0075762C">
        <w:rPr>
          <w:rFonts w:ascii="Times New Roman" w:hAnsi="Times New Roman" w:cs="Times New Roman"/>
          <w:color w:val="081C36"/>
          <w:spacing w:val="3"/>
          <w:sz w:val="28"/>
          <w:szCs w:val="28"/>
          <w:shd w:val="clear" w:color="auto" w:fill="FFFFFF"/>
        </w:rPr>
        <w:t>Kính gửi: Quý Ông/Bà.</w:t>
      </w:r>
    </w:p>
    <w:p w:rsidR="00CE0BB6" w:rsidRDefault="00212C68" w:rsidP="00212C68">
      <w:pPr>
        <w:ind w:firstLine="720"/>
        <w:jc w:val="both"/>
        <w:rPr>
          <w:rFonts w:ascii="Times New Roman" w:hAnsi="Times New Roman" w:cs="Times New Roman"/>
          <w:color w:val="081C36"/>
          <w:spacing w:val="3"/>
          <w:sz w:val="28"/>
          <w:szCs w:val="28"/>
          <w:shd w:val="clear" w:color="auto" w:fill="FFFFFF"/>
        </w:rPr>
      </w:pPr>
      <w:r w:rsidRPr="0075762C">
        <w:rPr>
          <w:rFonts w:ascii="Times New Roman" w:hAnsi="Times New Roman" w:cs="Times New Roman"/>
          <w:color w:val="081C36"/>
          <w:spacing w:val="3"/>
          <w:sz w:val="28"/>
          <w:szCs w:val="28"/>
          <w:shd w:val="clear" w:color="auto" w:fill="FFFFFF"/>
        </w:rPr>
        <w:t xml:space="preserve">Vấn đề quý Ông/Bà phản ánh, UBND </w:t>
      </w:r>
      <w:r w:rsidR="00CE0BB6">
        <w:rPr>
          <w:rFonts w:ascii="Times New Roman" w:hAnsi="Times New Roman" w:cs="Times New Roman"/>
          <w:color w:val="081C36"/>
          <w:spacing w:val="3"/>
          <w:sz w:val="28"/>
          <w:szCs w:val="28"/>
          <w:shd w:val="clear" w:color="auto" w:fill="FFFFFF"/>
        </w:rPr>
        <w:t>phường Tứ Hạ</w:t>
      </w:r>
      <w:r w:rsidRPr="0075762C">
        <w:rPr>
          <w:rFonts w:ascii="Times New Roman" w:hAnsi="Times New Roman" w:cs="Times New Roman"/>
          <w:color w:val="081C36"/>
          <w:spacing w:val="3"/>
          <w:sz w:val="28"/>
          <w:szCs w:val="28"/>
          <w:shd w:val="clear" w:color="auto" w:fill="FFFFFF"/>
        </w:rPr>
        <w:t xml:space="preserve"> xin thông báo kết quả như sau: </w:t>
      </w:r>
    </w:p>
    <w:p w:rsidR="000F0535" w:rsidRDefault="000F0535" w:rsidP="000F0535">
      <w:pPr>
        <w:keepNext/>
        <w:spacing w:after="0" w:line="360" w:lineRule="exact"/>
        <w:ind w:firstLine="720"/>
        <w:jc w:val="both"/>
        <w:outlineLvl w:val="4"/>
        <w:rPr>
          <w:rFonts w:ascii="Times New Roman" w:hAnsi="Times New Roman" w:cs="Times New Roman"/>
          <w:sz w:val="28"/>
          <w:szCs w:val="28"/>
        </w:rPr>
      </w:pPr>
      <w:r w:rsidRPr="000F0535">
        <w:rPr>
          <w:rFonts w:ascii="Times New Roman" w:hAnsi="Times New Roman" w:cs="Times New Roman"/>
          <w:sz w:val="28"/>
          <w:szCs w:val="28"/>
        </w:rPr>
        <w:t>Thực hiện công văn số 1736/UBND-TNMT ngày 06/5/2025 của UBND thị xã Hương Trà về việc nghiêm cấm và tăng cường xử lý vi phạm hành chính đối với hành vi đốt rơm, rạ sau thu hoạch</w:t>
      </w:r>
      <w:r>
        <w:rPr>
          <w:rFonts w:ascii="Times New Roman" w:hAnsi="Times New Roman" w:cs="Times New Roman"/>
          <w:sz w:val="28"/>
          <w:szCs w:val="28"/>
        </w:rPr>
        <w:t xml:space="preserve">. </w:t>
      </w:r>
      <w:r w:rsidRPr="000F0535">
        <w:rPr>
          <w:rFonts w:ascii="Times New Roman" w:hAnsi="Times New Roman" w:cs="Times New Roman"/>
          <w:sz w:val="28"/>
          <w:szCs w:val="28"/>
        </w:rPr>
        <w:t xml:space="preserve">UBND phường đã quán triệt </w:t>
      </w:r>
      <w:r>
        <w:rPr>
          <w:rFonts w:ascii="Times New Roman" w:hAnsi="Times New Roman" w:cs="Times New Roman"/>
          <w:sz w:val="28"/>
          <w:szCs w:val="28"/>
        </w:rPr>
        <w:t xml:space="preserve">tinh thần chỉ đạo này </w:t>
      </w:r>
      <w:r w:rsidRPr="000F0535">
        <w:rPr>
          <w:rFonts w:ascii="Times New Roman" w:hAnsi="Times New Roman" w:cs="Times New Roman"/>
          <w:sz w:val="28"/>
          <w:szCs w:val="28"/>
        </w:rPr>
        <w:t xml:space="preserve">trực tiếp trước Đại hội </w:t>
      </w:r>
      <w:r w:rsidR="00416181">
        <w:rPr>
          <w:rFonts w:ascii="Times New Roman" w:hAnsi="Times New Roman" w:cs="Times New Roman"/>
          <w:sz w:val="28"/>
          <w:szCs w:val="28"/>
        </w:rPr>
        <w:t xml:space="preserve">HTX </w:t>
      </w:r>
      <w:r w:rsidRPr="000F0535">
        <w:rPr>
          <w:rFonts w:ascii="Times New Roman" w:hAnsi="Times New Roman" w:cs="Times New Roman"/>
          <w:sz w:val="28"/>
          <w:szCs w:val="28"/>
        </w:rPr>
        <w:t>để bà con xã viên nắm và chấp hành. Sau đó, vào ngày 07/5/2025 UBND phường đã có Thông báo số 479/TB-UBND v</w:t>
      </w:r>
      <w:r w:rsidRPr="000F0535">
        <w:rPr>
          <w:rFonts w:ascii="Times New Roman" w:hAnsi="Times New Roman" w:cs="Times New Roman"/>
          <w:color w:val="000000"/>
          <w:sz w:val="28"/>
          <w:szCs w:val="28"/>
        </w:rPr>
        <w:t>ề việc không phơi lúa trên các tuyến đường, không đốt rơm rạ trên đồng ruộng sau thu hoạch lúa trên địa bàn phường. Tổ chức truyên truyền sâu rộng trong nhân dân băng nhiều hình thức như trang thông tin điện tử phường; cổng facebook phường; các nhóm zalo chỉ đạo điều hành; đài truyền thanh phường.</w:t>
      </w:r>
      <w:r w:rsidRPr="000F0535">
        <w:rPr>
          <w:rFonts w:ascii="Times New Roman" w:hAnsi="Times New Roman" w:cs="Times New Roman"/>
          <w:sz w:val="28"/>
          <w:szCs w:val="28"/>
        </w:rPr>
        <w:t xml:space="preserve"> </w:t>
      </w:r>
      <w:r>
        <w:rPr>
          <w:rFonts w:ascii="Times New Roman" w:hAnsi="Times New Roman" w:cs="Times New Roman"/>
          <w:sz w:val="28"/>
          <w:szCs w:val="28"/>
        </w:rPr>
        <w:t xml:space="preserve">Tuy nhiên do một số điều kiện khách quan nên bà con nông dân chưa nắm hết thông tin, </w:t>
      </w:r>
      <w:r w:rsidR="00416181">
        <w:rPr>
          <w:rFonts w:ascii="Times New Roman" w:hAnsi="Times New Roman" w:cs="Times New Roman"/>
          <w:sz w:val="28"/>
          <w:szCs w:val="28"/>
        </w:rPr>
        <w:t xml:space="preserve">đồng thời </w:t>
      </w:r>
      <w:r>
        <w:rPr>
          <w:rFonts w:ascii="Times New Roman" w:hAnsi="Times New Roman" w:cs="Times New Roman"/>
          <w:sz w:val="28"/>
          <w:szCs w:val="28"/>
        </w:rPr>
        <w:t xml:space="preserve">để thực hiện kịp mùa vụ nên thói quen đốt phụ phẩm </w:t>
      </w:r>
      <w:r w:rsidR="00416181">
        <w:rPr>
          <w:rFonts w:ascii="Times New Roman" w:hAnsi="Times New Roman" w:cs="Times New Roman"/>
          <w:sz w:val="28"/>
          <w:szCs w:val="28"/>
        </w:rPr>
        <w:t xml:space="preserve">sau thu hoạch </w:t>
      </w:r>
      <w:r>
        <w:rPr>
          <w:rFonts w:ascii="Times New Roman" w:hAnsi="Times New Roman" w:cs="Times New Roman"/>
          <w:sz w:val="28"/>
          <w:szCs w:val="28"/>
        </w:rPr>
        <w:t>vẫn là phương pháp được lựa chọn nhanh nhất của người nông dân.</w:t>
      </w:r>
      <w:r w:rsidR="00416181">
        <w:rPr>
          <w:rFonts w:ascii="Times New Roman" w:hAnsi="Times New Roman" w:cs="Times New Roman"/>
          <w:sz w:val="28"/>
          <w:szCs w:val="28"/>
        </w:rPr>
        <w:t xml:space="preserve"> Qua kiểm tra tại địa bàn TDP 2 đã phát hiện một vài hộ dân vi phạm đốt phụ phẩm nông nghiệp sau thu hoạch, </w:t>
      </w:r>
      <w:r w:rsidR="00F94E8F">
        <w:rPr>
          <w:rFonts w:ascii="Times New Roman" w:hAnsi="Times New Roman" w:cs="Times New Roman"/>
          <w:sz w:val="28"/>
          <w:szCs w:val="28"/>
        </w:rPr>
        <w:t xml:space="preserve">khi tiếp xúc làm việc </w:t>
      </w:r>
      <w:bookmarkStart w:id="0" w:name="_GoBack"/>
      <w:bookmarkEnd w:id="0"/>
      <w:r w:rsidR="00416181">
        <w:rPr>
          <w:rFonts w:ascii="Times New Roman" w:hAnsi="Times New Roman" w:cs="Times New Roman"/>
          <w:sz w:val="28"/>
          <w:szCs w:val="28"/>
        </w:rPr>
        <w:t xml:space="preserve">các hộ này đã </w:t>
      </w:r>
      <w:r w:rsidR="00F94E8F">
        <w:rPr>
          <w:rFonts w:ascii="Times New Roman" w:hAnsi="Times New Roman" w:cs="Times New Roman"/>
          <w:sz w:val="28"/>
          <w:szCs w:val="28"/>
        </w:rPr>
        <w:t xml:space="preserve">nâng cao </w:t>
      </w:r>
      <w:r w:rsidR="00416181">
        <w:rPr>
          <w:rFonts w:ascii="Times New Roman" w:hAnsi="Times New Roman" w:cs="Times New Roman"/>
          <w:sz w:val="28"/>
          <w:szCs w:val="28"/>
        </w:rPr>
        <w:t>nhận thức và phối hợp để dập lữa</w:t>
      </w:r>
      <w:r w:rsidR="00F94E8F">
        <w:rPr>
          <w:rFonts w:ascii="Times New Roman" w:hAnsi="Times New Roman" w:cs="Times New Roman"/>
          <w:sz w:val="28"/>
          <w:szCs w:val="28"/>
        </w:rPr>
        <w:t xml:space="preserve"> nên tính nguy hại về môi trường và phòng cháy chữa cháy được kiểm soát</w:t>
      </w:r>
      <w:r w:rsidR="00416181">
        <w:rPr>
          <w:rFonts w:ascii="Times New Roman" w:hAnsi="Times New Roman" w:cs="Times New Roman"/>
          <w:sz w:val="28"/>
          <w:szCs w:val="28"/>
        </w:rPr>
        <w:t>, UBND phường đã cho cam đoan cam kết thực hiện nghiêm về việc giữ gìn môi trường theo quy định của pháp luật.</w:t>
      </w:r>
    </w:p>
    <w:p w:rsidR="00212C68" w:rsidRDefault="00212C68" w:rsidP="00CE0BB6">
      <w:pPr>
        <w:ind w:firstLine="720"/>
        <w:jc w:val="both"/>
        <w:rPr>
          <w:rFonts w:ascii="Times New Roman" w:hAnsi="Times New Roman" w:cs="Times New Roman"/>
          <w:color w:val="081C36"/>
          <w:spacing w:val="3"/>
          <w:sz w:val="28"/>
          <w:szCs w:val="28"/>
          <w:shd w:val="clear" w:color="auto" w:fill="FFFFFF"/>
        </w:rPr>
      </w:pPr>
      <w:r w:rsidRPr="0075762C">
        <w:rPr>
          <w:rFonts w:ascii="Times New Roman" w:hAnsi="Times New Roman" w:cs="Times New Roman"/>
          <w:color w:val="081C36"/>
          <w:spacing w:val="3"/>
          <w:sz w:val="28"/>
          <w:szCs w:val="28"/>
          <w:shd w:val="clear" w:color="auto" w:fill="FFFFFF"/>
        </w:rPr>
        <w:t xml:space="preserve">Chân thành cảm ơn quý Ông/Bà. </w:t>
      </w:r>
    </w:p>
    <w:p w:rsidR="00CE0BB6" w:rsidRDefault="00CE0BB6" w:rsidP="00CE0BB6">
      <w:pPr>
        <w:spacing w:after="120"/>
        <w:ind w:firstLine="720"/>
        <w:jc w:val="both"/>
        <w:rPr>
          <w:rFonts w:ascii="Times New Roman" w:hAnsi="Times New Roman" w:cs="Times New Roman"/>
          <w:bCs/>
          <w:sz w:val="28"/>
          <w:szCs w:val="28"/>
          <w:lang w:val="vi-VN"/>
        </w:rPr>
      </w:pPr>
      <w:r w:rsidRPr="00A7651E">
        <w:rPr>
          <w:rFonts w:ascii="Times New Roman" w:hAnsi="Times New Roman" w:cs="Times New Roman"/>
          <w:bCs/>
          <w:sz w:val="28"/>
          <w:szCs w:val="28"/>
          <w:lang w:val="vi-VN"/>
        </w:rPr>
        <w:t xml:space="preserve">Trân trọng./.  </w:t>
      </w:r>
    </w:p>
    <w:p w:rsidR="00CE0BB6" w:rsidRPr="0075762C" w:rsidRDefault="00CE0BB6" w:rsidP="00212C68">
      <w:pPr>
        <w:jc w:val="both"/>
        <w:rPr>
          <w:rFonts w:ascii="Times New Roman" w:hAnsi="Times New Roman" w:cs="Times New Roman"/>
          <w:color w:val="081C36"/>
          <w:spacing w:val="3"/>
          <w:sz w:val="28"/>
          <w:szCs w:val="28"/>
          <w:shd w:val="clear" w:color="auto" w:fill="FFFFFF"/>
        </w:rPr>
      </w:pPr>
    </w:p>
    <w:p w:rsidR="00212C68" w:rsidRPr="00212C68" w:rsidRDefault="00212C68" w:rsidP="0075762C">
      <w:pPr>
        <w:jc w:val="both"/>
        <w:rPr>
          <w:rFonts w:ascii="Times New Roman" w:hAnsi="Times New Roman" w:cs="Times New Roman"/>
          <w:b/>
          <w:sz w:val="28"/>
          <w:szCs w:val="28"/>
        </w:rPr>
      </w:pPr>
    </w:p>
    <w:sectPr w:rsidR="00212C68" w:rsidRPr="00212C68" w:rsidSect="0075762C">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55"/>
    <w:rsid w:val="00010A6F"/>
    <w:rsid w:val="000775A4"/>
    <w:rsid w:val="000914BB"/>
    <w:rsid w:val="000F0535"/>
    <w:rsid w:val="00111468"/>
    <w:rsid w:val="001730BE"/>
    <w:rsid w:val="00212C68"/>
    <w:rsid w:val="00227FDD"/>
    <w:rsid w:val="00242504"/>
    <w:rsid w:val="00282886"/>
    <w:rsid w:val="002F3942"/>
    <w:rsid w:val="00383D09"/>
    <w:rsid w:val="00416181"/>
    <w:rsid w:val="00456EA7"/>
    <w:rsid w:val="00496CC0"/>
    <w:rsid w:val="004D1008"/>
    <w:rsid w:val="004E6255"/>
    <w:rsid w:val="00587643"/>
    <w:rsid w:val="006972E7"/>
    <w:rsid w:val="006A1818"/>
    <w:rsid w:val="006B0E4A"/>
    <w:rsid w:val="006E2CA2"/>
    <w:rsid w:val="00742B7F"/>
    <w:rsid w:val="00750A08"/>
    <w:rsid w:val="00756C88"/>
    <w:rsid w:val="0075762C"/>
    <w:rsid w:val="007B03CE"/>
    <w:rsid w:val="008E6E17"/>
    <w:rsid w:val="00AA147E"/>
    <w:rsid w:val="00B22F2F"/>
    <w:rsid w:val="00B23825"/>
    <w:rsid w:val="00BF1BE3"/>
    <w:rsid w:val="00CB2851"/>
    <w:rsid w:val="00CE0BB6"/>
    <w:rsid w:val="00D30C84"/>
    <w:rsid w:val="00D85657"/>
    <w:rsid w:val="00E43636"/>
    <w:rsid w:val="00E67F23"/>
    <w:rsid w:val="00E9697A"/>
    <w:rsid w:val="00EE3966"/>
    <w:rsid w:val="00EE7123"/>
    <w:rsid w:val="00F01265"/>
    <w:rsid w:val="00F60987"/>
    <w:rsid w:val="00F94E8F"/>
    <w:rsid w:val="00FA0B6E"/>
    <w:rsid w:val="00FA22C1"/>
    <w:rsid w:val="00FA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7D080-1A83-486C-BC26-328E938E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B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 HUE</dc:creator>
  <cp:keywords/>
  <dc:description/>
  <cp:lastModifiedBy>Administrator</cp:lastModifiedBy>
  <cp:revision>22</cp:revision>
  <dcterms:created xsi:type="dcterms:W3CDTF">2024-10-29T06:53:00Z</dcterms:created>
  <dcterms:modified xsi:type="dcterms:W3CDTF">2025-05-23T02:37:00Z</dcterms:modified>
</cp:coreProperties>
</file>